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BBBFA" w14:textId="77777777" w:rsidR="00277B53" w:rsidRPr="00EC37A2" w:rsidRDefault="00437B8D" w:rsidP="00EC37A2">
      <w:pPr>
        <w:jc w:val="center"/>
        <w:rPr>
          <w:b/>
          <w:sz w:val="32"/>
          <w:lang w:val="mk-MK"/>
        </w:rPr>
      </w:pPr>
      <w:r w:rsidRPr="00EC37A2">
        <w:rPr>
          <w:b/>
          <w:sz w:val="32"/>
          <w:lang w:val="mk-MK"/>
        </w:rPr>
        <w:t>Акциски план</w:t>
      </w:r>
    </w:p>
    <w:p w14:paraId="40B73BFD" w14:textId="77777777" w:rsidR="00A21A97" w:rsidRPr="008B4459" w:rsidRDefault="00437B8D">
      <w:pPr>
        <w:rPr>
          <w:b/>
          <w:lang w:val="mk-MK"/>
        </w:rPr>
      </w:pPr>
      <w:r>
        <w:rPr>
          <w:lang w:val="mk-MK"/>
        </w:rPr>
        <w:t>Стратешки приоритет:</w:t>
      </w:r>
      <w:r w:rsidR="00AC226F" w:rsidRPr="00AC226F">
        <w:rPr>
          <w:lang w:val="mk-MK"/>
        </w:rPr>
        <w:t xml:space="preserve"> </w:t>
      </w:r>
      <w:r w:rsidR="008B4459">
        <w:rPr>
          <w:lang w:val="mk-MK"/>
        </w:rPr>
        <w:t xml:space="preserve"> </w:t>
      </w:r>
      <w:r w:rsidR="00CA5381">
        <w:rPr>
          <w:b/>
          <w:lang w:val="mk-MK"/>
        </w:rPr>
        <w:t>Воведување на клуб картичка за лојалност</w:t>
      </w:r>
    </w:p>
    <w:tbl>
      <w:tblPr>
        <w:tblStyle w:val="TableGrid"/>
        <w:tblW w:w="14950" w:type="dxa"/>
        <w:jc w:val="center"/>
        <w:tblLayout w:type="fixed"/>
        <w:tblLook w:val="04A0" w:firstRow="1" w:lastRow="0" w:firstColumn="1" w:lastColumn="0" w:noHBand="0" w:noVBand="1"/>
      </w:tblPr>
      <w:tblGrid>
        <w:gridCol w:w="1802"/>
        <w:gridCol w:w="2976"/>
        <w:gridCol w:w="3152"/>
        <w:gridCol w:w="1711"/>
        <w:gridCol w:w="1711"/>
        <w:gridCol w:w="359"/>
        <w:gridCol w:w="270"/>
        <w:gridCol w:w="434"/>
        <w:gridCol w:w="1080"/>
        <w:gridCol w:w="1440"/>
        <w:gridCol w:w="15"/>
      </w:tblGrid>
      <w:tr w:rsidR="00CA5381" w:rsidRPr="000D0A72" w14:paraId="54559EE6" w14:textId="77777777" w:rsidTr="00CA5381">
        <w:trPr>
          <w:gridAfter w:val="1"/>
          <w:wAfter w:w="15" w:type="dxa"/>
          <w:trHeight w:val="1176"/>
          <w:jc w:val="center"/>
        </w:trPr>
        <w:tc>
          <w:tcPr>
            <w:tcW w:w="1802" w:type="dxa"/>
            <w:vMerge w:val="restart"/>
            <w:vAlign w:val="center"/>
          </w:tcPr>
          <w:p w14:paraId="50852E67" w14:textId="77777777" w:rsidR="00CA5381" w:rsidRPr="000D0A72" w:rsidRDefault="00CA5381" w:rsidP="00367FE9">
            <w:pPr>
              <w:jc w:val="center"/>
              <w:rPr>
                <w:b/>
                <w:lang w:val="mk-MK"/>
              </w:rPr>
            </w:pPr>
            <w:r>
              <w:rPr>
                <w:b/>
                <w:lang w:val="mk-MK"/>
              </w:rPr>
              <w:t>Стратешки приоритет</w:t>
            </w:r>
          </w:p>
        </w:tc>
        <w:tc>
          <w:tcPr>
            <w:tcW w:w="2976" w:type="dxa"/>
            <w:vMerge w:val="restart"/>
            <w:vAlign w:val="center"/>
          </w:tcPr>
          <w:p w14:paraId="205208ED" w14:textId="77777777" w:rsidR="00CA5381" w:rsidRPr="000D0A72" w:rsidRDefault="00CA5381" w:rsidP="009F6CBC">
            <w:pPr>
              <w:jc w:val="center"/>
              <w:rPr>
                <w:b/>
                <w:lang w:val="mk-MK"/>
              </w:rPr>
            </w:pPr>
            <w:r w:rsidRPr="000D0A72">
              <w:rPr>
                <w:b/>
                <w:lang w:val="mk-MK"/>
              </w:rPr>
              <w:t>Очекувани резултати</w:t>
            </w:r>
          </w:p>
        </w:tc>
        <w:tc>
          <w:tcPr>
            <w:tcW w:w="3152" w:type="dxa"/>
            <w:vMerge w:val="restart"/>
            <w:vAlign w:val="center"/>
          </w:tcPr>
          <w:p w14:paraId="062D27F8" w14:textId="77777777" w:rsidR="00CA5381" w:rsidRPr="000D0A72" w:rsidRDefault="00CA5381" w:rsidP="009F6CBC">
            <w:pPr>
              <w:jc w:val="center"/>
              <w:rPr>
                <w:b/>
                <w:lang w:val="mk-MK"/>
              </w:rPr>
            </w:pPr>
            <w:r w:rsidRPr="000D0A72">
              <w:rPr>
                <w:b/>
                <w:lang w:val="mk-MK"/>
              </w:rPr>
              <w:t>Активности</w:t>
            </w:r>
          </w:p>
        </w:tc>
        <w:tc>
          <w:tcPr>
            <w:tcW w:w="1711" w:type="dxa"/>
            <w:vMerge w:val="restart"/>
            <w:vAlign w:val="center"/>
          </w:tcPr>
          <w:p w14:paraId="0D630D98" w14:textId="77777777" w:rsidR="00CA5381" w:rsidRPr="000D0A72" w:rsidRDefault="00CA5381" w:rsidP="009F6CBC">
            <w:pPr>
              <w:jc w:val="center"/>
              <w:rPr>
                <w:b/>
                <w:lang w:val="mk-MK"/>
              </w:rPr>
            </w:pPr>
            <w:r w:rsidRPr="000D0A72">
              <w:rPr>
                <w:b/>
                <w:lang w:val="mk-MK"/>
              </w:rPr>
              <w:t>Таргет</w:t>
            </w:r>
          </w:p>
        </w:tc>
        <w:tc>
          <w:tcPr>
            <w:tcW w:w="1711" w:type="dxa"/>
            <w:vMerge w:val="restart"/>
            <w:vAlign w:val="center"/>
          </w:tcPr>
          <w:p w14:paraId="2C0D320C" w14:textId="77777777" w:rsidR="00CA5381" w:rsidRPr="000D0A72" w:rsidRDefault="00CA5381" w:rsidP="009F1507">
            <w:pPr>
              <w:jc w:val="center"/>
              <w:rPr>
                <w:b/>
                <w:lang w:val="mk-MK"/>
              </w:rPr>
            </w:pPr>
            <w:r>
              <w:rPr>
                <w:b/>
                <w:lang w:val="mk-MK"/>
              </w:rPr>
              <w:t>Буџет</w:t>
            </w:r>
          </w:p>
        </w:tc>
        <w:tc>
          <w:tcPr>
            <w:tcW w:w="1063" w:type="dxa"/>
            <w:gridSpan w:val="3"/>
            <w:vAlign w:val="center"/>
          </w:tcPr>
          <w:p w14:paraId="1145C82F" w14:textId="77777777" w:rsidR="00CA5381" w:rsidRPr="000D0A72" w:rsidRDefault="00CA5381" w:rsidP="009F6CBC">
            <w:pPr>
              <w:jc w:val="center"/>
              <w:rPr>
                <w:b/>
                <w:lang w:val="mk-MK"/>
              </w:rPr>
            </w:pPr>
            <w:r>
              <w:rPr>
                <w:b/>
                <w:lang w:val="mk-MK"/>
              </w:rPr>
              <w:t>Година</w:t>
            </w:r>
          </w:p>
        </w:tc>
        <w:tc>
          <w:tcPr>
            <w:tcW w:w="1080" w:type="dxa"/>
            <w:vAlign w:val="center"/>
          </w:tcPr>
          <w:p w14:paraId="3D1D740A" w14:textId="77777777" w:rsidR="00CA5381" w:rsidRPr="000D0A72" w:rsidRDefault="00CA5381" w:rsidP="009F6CBC">
            <w:pPr>
              <w:jc w:val="center"/>
              <w:rPr>
                <w:b/>
                <w:lang w:val="mk-MK"/>
              </w:rPr>
            </w:pPr>
            <w:r>
              <w:rPr>
                <w:b/>
                <w:lang w:val="mk-MK"/>
              </w:rPr>
              <w:t>Носител</w:t>
            </w:r>
          </w:p>
        </w:tc>
        <w:tc>
          <w:tcPr>
            <w:tcW w:w="1440" w:type="dxa"/>
            <w:vAlign w:val="center"/>
          </w:tcPr>
          <w:p w14:paraId="2DF9699E" w14:textId="77777777" w:rsidR="00CA5381" w:rsidRPr="000D0A72" w:rsidRDefault="00CA5381" w:rsidP="009F6CBC">
            <w:pPr>
              <w:jc w:val="center"/>
              <w:rPr>
                <w:b/>
                <w:lang w:val="mk-MK"/>
              </w:rPr>
            </w:pPr>
            <w:r w:rsidRPr="000D0A72">
              <w:rPr>
                <w:b/>
                <w:lang w:val="mk-MK"/>
              </w:rPr>
              <w:t>Можни ризици</w:t>
            </w:r>
          </w:p>
        </w:tc>
      </w:tr>
      <w:tr w:rsidR="00CA5381" w14:paraId="40E1AD0E" w14:textId="77777777" w:rsidTr="00CA5381">
        <w:trPr>
          <w:trHeight w:val="1176"/>
          <w:jc w:val="center"/>
        </w:trPr>
        <w:tc>
          <w:tcPr>
            <w:tcW w:w="1802" w:type="dxa"/>
            <w:vMerge/>
          </w:tcPr>
          <w:p w14:paraId="73BDC8D9" w14:textId="77777777" w:rsidR="00CA5381" w:rsidRDefault="00CA5381"/>
        </w:tc>
        <w:tc>
          <w:tcPr>
            <w:tcW w:w="2976" w:type="dxa"/>
            <w:vMerge/>
          </w:tcPr>
          <w:p w14:paraId="52CF313B" w14:textId="77777777" w:rsidR="00CA5381" w:rsidRDefault="00CA5381"/>
        </w:tc>
        <w:tc>
          <w:tcPr>
            <w:tcW w:w="3152" w:type="dxa"/>
            <w:vMerge/>
          </w:tcPr>
          <w:p w14:paraId="71A07CC5" w14:textId="77777777" w:rsidR="00CA5381" w:rsidRDefault="00CA5381"/>
        </w:tc>
        <w:tc>
          <w:tcPr>
            <w:tcW w:w="1711" w:type="dxa"/>
            <w:vMerge/>
          </w:tcPr>
          <w:p w14:paraId="34DF97B0" w14:textId="77777777" w:rsidR="00CA5381" w:rsidRDefault="00CA5381"/>
        </w:tc>
        <w:tc>
          <w:tcPr>
            <w:tcW w:w="1711" w:type="dxa"/>
            <w:vMerge/>
          </w:tcPr>
          <w:p w14:paraId="00CB1A2D" w14:textId="77777777" w:rsidR="00CA5381" w:rsidRDefault="00CA5381" w:rsidP="009F6CBC">
            <w:pPr>
              <w:jc w:val="center"/>
              <w:rPr>
                <w:lang w:val="mk-MK"/>
              </w:rPr>
            </w:pPr>
          </w:p>
        </w:tc>
        <w:tc>
          <w:tcPr>
            <w:tcW w:w="359" w:type="dxa"/>
            <w:vAlign w:val="center"/>
          </w:tcPr>
          <w:p w14:paraId="0AB7DEA8" w14:textId="63B29796" w:rsidR="00CA5381" w:rsidRPr="009F6CBC" w:rsidRDefault="00C96445" w:rsidP="009F6CB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2020</w:t>
            </w:r>
          </w:p>
        </w:tc>
        <w:tc>
          <w:tcPr>
            <w:tcW w:w="270" w:type="dxa"/>
            <w:vAlign w:val="center"/>
          </w:tcPr>
          <w:p w14:paraId="4AE59040" w14:textId="22F4CCAA" w:rsidR="00CA5381" w:rsidRPr="009F6CBC" w:rsidRDefault="00C96445" w:rsidP="009F6CB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2021</w:t>
            </w:r>
          </w:p>
        </w:tc>
        <w:tc>
          <w:tcPr>
            <w:tcW w:w="434" w:type="dxa"/>
            <w:vAlign w:val="center"/>
          </w:tcPr>
          <w:p w14:paraId="63DBB596" w14:textId="5ED033A5" w:rsidR="00CA5381" w:rsidRPr="009F6CBC" w:rsidRDefault="00C96445" w:rsidP="009F6CB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2022</w:t>
            </w:r>
          </w:p>
        </w:tc>
        <w:tc>
          <w:tcPr>
            <w:tcW w:w="1080" w:type="dxa"/>
          </w:tcPr>
          <w:p w14:paraId="7ED224D6" w14:textId="77777777" w:rsidR="00CA5381" w:rsidRDefault="00CA5381"/>
        </w:tc>
        <w:tc>
          <w:tcPr>
            <w:tcW w:w="1455" w:type="dxa"/>
            <w:gridSpan w:val="2"/>
          </w:tcPr>
          <w:p w14:paraId="5EDC34C7" w14:textId="77777777" w:rsidR="00CA5381" w:rsidRDefault="00CA5381"/>
        </w:tc>
      </w:tr>
      <w:tr w:rsidR="00CA5381" w14:paraId="681A355D" w14:textId="77777777" w:rsidTr="00CA5381">
        <w:trPr>
          <w:trHeight w:val="1176"/>
          <w:jc w:val="center"/>
        </w:trPr>
        <w:tc>
          <w:tcPr>
            <w:tcW w:w="1802" w:type="dxa"/>
            <w:vMerge w:val="restart"/>
          </w:tcPr>
          <w:p w14:paraId="2CB8C81B" w14:textId="77777777" w:rsidR="00CA5381" w:rsidRPr="00EC37A2" w:rsidRDefault="00CA5381" w:rsidP="00EC37A2">
            <w:pPr>
              <w:rPr>
                <w:lang w:val="mk-MK"/>
              </w:rPr>
            </w:pPr>
            <w:r>
              <w:rPr>
                <w:b/>
                <w:lang w:val="mk-MK"/>
              </w:rPr>
              <w:t>Воведување на клуб картичка за лојалност</w:t>
            </w:r>
          </w:p>
        </w:tc>
        <w:tc>
          <w:tcPr>
            <w:tcW w:w="2976" w:type="dxa"/>
            <w:vAlign w:val="center"/>
          </w:tcPr>
          <w:p w14:paraId="47E17B5D" w14:textId="54219C22" w:rsidR="00CA5381" w:rsidRPr="001E65A1" w:rsidRDefault="001E65A1" w:rsidP="00C070FA">
            <w:pPr>
              <w:rPr>
                <w:lang w:val="mk-MK"/>
              </w:rPr>
            </w:pPr>
            <w:r>
              <w:t xml:space="preserve">1. </w:t>
            </w:r>
            <w:r>
              <w:rPr>
                <w:lang w:val="mk-MK"/>
              </w:rPr>
              <w:t>Креирана база на контакт податоци од лојални корисници (имејл и мобилен)</w:t>
            </w:r>
          </w:p>
        </w:tc>
        <w:tc>
          <w:tcPr>
            <w:tcW w:w="3152" w:type="dxa"/>
            <w:vAlign w:val="center"/>
          </w:tcPr>
          <w:p w14:paraId="30468A89" w14:textId="211C5262" w:rsidR="001E65A1" w:rsidRPr="007A7A14" w:rsidRDefault="001E65A1" w:rsidP="001E65A1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mk-MK"/>
              </w:rPr>
            </w:pPr>
            <w:r>
              <w:rPr>
                <w:lang w:val="mk-MK"/>
              </w:rPr>
              <w:t>Осмислување на концепт како ќе функционира картичката за лојалност</w:t>
            </w:r>
          </w:p>
          <w:p w14:paraId="67763F7B" w14:textId="77777777" w:rsidR="00CA5381" w:rsidRDefault="001E65A1" w:rsidP="007A7A14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mk-MK"/>
              </w:rPr>
            </w:pPr>
            <w:r>
              <w:rPr>
                <w:lang w:val="mk-MK"/>
              </w:rPr>
              <w:t>Прибирање на понуди за софтверско решение</w:t>
            </w:r>
          </w:p>
          <w:p w14:paraId="2EB90205" w14:textId="77777777" w:rsidR="001E65A1" w:rsidRDefault="001E65A1" w:rsidP="001E65A1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mk-MK"/>
              </w:rPr>
            </w:pPr>
            <w:r>
              <w:rPr>
                <w:lang w:val="mk-MK"/>
              </w:rPr>
              <w:t>Избор на најсоодветно софтверско решение</w:t>
            </w:r>
          </w:p>
          <w:p w14:paraId="349F6A60" w14:textId="77777777" w:rsidR="001E65A1" w:rsidRDefault="001E65A1" w:rsidP="001E65A1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mk-MK"/>
              </w:rPr>
            </w:pPr>
            <w:r>
              <w:rPr>
                <w:lang w:val="mk-MK"/>
              </w:rPr>
              <w:t>Изработка на стратегија за придобивање на корисници на картичката</w:t>
            </w:r>
          </w:p>
          <w:p w14:paraId="788E3A82" w14:textId="21BC840D" w:rsidR="00543E6C" w:rsidRPr="00543E6C" w:rsidRDefault="001E65A1" w:rsidP="00543E6C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mk-MK"/>
              </w:rPr>
            </w:pPr>
            <w:r>
              <w:rPr>
                <w:lang w:val="mk-MK"/>
              </w:rPr>
              <w:t>Ставање во функција на картичката за лојалност</w:t>
            </w:r>
            <w:bookmarkStart w:id="0" w:name="_GoBack"/>
            <w:bookmarkEnd w:id="0"/>
          </w:p>
        </w:tc>
        <w:tc>
          <w:tcPr>
            <w:tcW w:w="1711" w:type="dxa"/>
            <w:vAlign w:val="center"/>
          </w:tcPr>
          <w:p w14:paraId="5BE113A0" w14:textId="5AEF972C" w:rsidR="00CA5381" w:rsidRPr="00FD5810" w:rsidRDefault="00C96445" w:rsidP="00C2110D">
            <w:pPr>
              <w:rPr>
                <w:lang w:val="mk-MK"/>
              </w:rPr>
            </w:pPr>
            <w:r>
              <w:rPr>
                <w:lang w:val="mk-MK"/>
              </w:rPr>
              <w:t>20 000 корисници во првата година</w:t>
            </w:r>
          </w:p>
        </w:tc>
        <w:tc>
          <w:tcPr>
            <w:tcW w:w="1711" w:type="dxa"/>
            <w:vAlign w:val="center"/>
          </w:tcPr>
          <w:p w14:paraId="05BD4B22" w14:textId="02B77158" w:rsidR="00CA5381" w:rsidRDefault="00C96445" w:rsidP="006B3D47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35 000€ за изработка на софтверското решение</w:t>
            </w:r>
          </w:p>
          <w:p w14:paraId="4C904F81" w14:textId="77777777" w:rsidR="00C96445" w:rsidRDefault="00C96445" w:rsidP="006B3D47">
            <w:pPr>
              <w:jc w:val="center"/>
              <w:rPr>
                <w:lang w:val="mk-MK"/>
              </w:rPr>
            </w:pPr>
          </w:p>
          <w:p w14:paraId="64BAD2CA" w14:textId="295BC639" w:rsidR="00C96445" w:rsidRPr="009F78C8" w:rsidRDefault="00C96445" w:rsidP="006B3D47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15 000€ за промотивни активности кон целната група</w:t>
            </w:r>
          </w:p>
        </w:tc>
        <w:tc>
          <w:tcPr>
            <w:tcW w:w="359" w:type="dxa"/>
            <w:vAlign w:val="center"/>
          </w:tcPr>
          <w:p w14:paraId="6E357E46" w14:textId="6F817947" w:rsidR="00CA5381" w:rsidRPr="00C96445" w:rsidRDefault="00C96445" w:rsidP="006B3D47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Х</w:t>
            </w:r>
          </w:p>
        </w:tc>
        <w:tc>
          <w:tcPr>
            <w:tcW w:w="270" w:type="dxa"/>
            <w:vAlign w:val="center"/>
          </w:tcPr>
          <w:p w14:paraId="153A3D0B" w14:textId="1063D046" w:rsidR="00CA5381" w:rsidRPr="000D0A72" w:rsidRDefault="00C96445" w:rsidP="006B3D47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+10%</w:t>
            </w:r>
          </w:p>
        </w:tc>
        <w:tc>
          <w:tcPr>
            <w:tcW w:w="434" w:type="dxa"/>
            <w:vAlign w:val="center"/>
          </w:tcPr>
          <w:p w14:paraId="76447AFA" w14:textId="6350543F" w:rsidR="00CA5381" w:rsidRPr="007A7A14" w:rsidRDefault="00C96445" w:rsidP="006B3D47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+8%</w:t>
            </w:r>
          </w:p>
        </w:tc>
        <w:tc>
          <w:tcPr>
            <w:tcW w:w="1080" w:type="dxa"/>
            <w:vAlign w:val="center"/>
          </w:tcPr>
          <w:p w14:paraId="3C2EBA90" w14:textId="4441599F" w:rsidR="00CA5381" w:rsidRPr="00F90DB3" w:rsidRDefault="00B63F03" w:rsidP="006B3D47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Иван</w:t>
            </w:r>
          </w:p>
        </w:tc>
        <w:tc>
          <w:tcPr>
            <w:tcW w:w="1455" w:type="dxa"/>
            <w:gridSpan w:val="2"/>
            <w:vAlign w:val="center"/>
          </w:tcPr>
          <w:p w14:paraId="1763BB6E" w14:textId="395BCBD8" w:rsidR="00CA5381" w:rsidRPr="00B63F03" w:rsidRDefault="00B63F03" w:rsidP="00B63F03">
            <w:pPr>
              <w:pStyle w:val="ListParagraph"/>
              <w:numPr>
                <w:ilvl w:val="0"/>
                <w:numId w:val="9"/>
              </w:numPr>
              <w:ind w:left="144" w:hanging="144"/>
              <w:rPr>
                <w:lang w:val="mk-MK"/>
              </w:rPr>
            </w:pPr>
            <w:r>
              <w:rPr>
                <w:lang w:val="mk-MK"/>
              </w:rPr>
              <w:t>Првичен отпор од целната група за користење на картичката</w:t>
            </w:r>
          </w:p>
        </w:tc>
      </w:tr>
      <w:tr w:rsidR="00CA5381" w14:paraId="4CF863B7" w14:textId="77777777" w:rsidTr="00CA5381">
        <w:trPr>
          <w:trHeight w:val="1111"/>
          <w:jc w:val="center"/>
        </w:trPr>
        <w:tc>
          <w:tcPr>
            <w:tcW w:w="1802" w:type="dxa"/>
            <w:vMerge/>
          </w:tcPr>
          <w:p w14:paraId="507E18C9" w14:textId="77777777" w:rsidR="00CA5381" w:rsidRPr="004F2567" w:rsidRDefault="00CA5381" w:rsidP="00F90DB3">
            <w:pPr>
              <w:rPr>
                <w:lang w:val="mk-MK"/>
              </w:rPr>
            </w:pPr>
          </w:p>
        </w:tc>
        <w:tc>
          <w:tcPr>
            <w:tcW w:w="2976" w:type="dxa"/>
            <w:vAlign w:val="center"/>
          </w:tcPr>
          <w:p w14:paraId="1089B55C" w14:textId="1DAB726D" w:rsidR="00CA5381" w:rsidRPr="00C070FA" w:rsidRDefault="00CA5381" w:rsidP="00C070FA">
            <w:pPr>
              <w:rPr>
                <w:lang w:val="mk-MK"/>
              </w:rPr>
            </w:pPr>
            <w:r>
              <w:rPr>
                <w:lang w:val="mk-MK"/>
              </w:rPr>
              <w:t xml:space="preserve">2. </w:t>
            </w:r>
            <w:r w:rsidR="00C96445">
              <w:rPr>
                <w:lang w:val="mk-MK"/>
              </w:rPr>
              <w:t>Зголемен приход од корисниците на клуб картичката за лојалност</w:t>
            </w:r>
          </w:p>
        </w:tc>
        <w:tc>
          <w:tcPr>
            <w:tcW w:w="3152" w:type="dxa"/>
            <w:vAlign w:val="center"/>
          </w:tcPr>
          <w:p w14:paraId="0DFF31D6" w14:textId="5AEA4A53" w:rsidR="001E65A1" w:rsidRPr="004F2567" w:rsidRDefault="001E65A1" w:rsidP="001E65A1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mk-MK"/>
              </w:rPr>
            </w:pPr>
            <w:r>
              <w:rPr>
                <w:lang w:val="mk-MK"/>
              </w:rPr>
              <w:t xml:space="preserve">Изработка на план </w:t>
            </w:r>
            <w:r w:rsidR="00C96445">
              <w:rPr>
                <w:lang w:val="mk-MK"/>
              </w:rPr>
              <w:t>за промотивни</w:t>
            </w:r>
            <w:r>
              <w:rPr>
                <w:lang w:val="mk-MK"/>
              </w:rPr>
              <w:t xml:space="preserve"> кампањи кои ќе се пласираат преку картичката</w:t>
            </w:r>
          </w:p>
          <w:p w14:paraId="1D9AF678" w14:textId="77777777" w:rsidR="00CA5381" w:rsidRDefault="00C96445" w:rsidP="006B3D47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mk-MK"/>
              </w:rPr>
            </w:pPr>
            <w:r>
              <w:rPr>
                <w:lang w:val="mk-MK"/>
              </w:rPr>
              <w:t>Спроведување на кампањите според планот</w:t>
            </w:r>
          </w:p>
          <w:p w14:paraId="3E18B073" w14:textId="3AC93A41" w:rsidR="00C96445" w:rsidRPr="004F2567" w:rsidRDefault="00C96445" w:rsidP="006B3D47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mk-MK"/>
              </w:rPr>
            </w:pPr>
            <w:r>
              <w:rPr>
                <w:lang w:val="mk-MK"/>
              </w:rPr>
              <w:t>Следење на резултатите и преземање корективни активности доколку е потребно</w:t>
            </w:r>
          </w:p>
        </w:tc>
        <w:tc>
          <w:tcPr>
            <w:tcW w:w="1711" w:type="dxa"/>
            <w:vAlign w:val="center"/>
          </w:tcPr>
          <w:p w14:paraId="5435EF10" w14:textId="79CF37EF" w:rsidR="00CA5381" w:rsidRPr="003A4409" w:rsidRDefault="00C96445" w:rsidP="006B3D47">
            <w:pPr>
              <w:rPr>
                <w:lang w:val="mk-MK"/>
              </w:rPr>
            </w:pPr>
            <w:r>
              <w:rPr>
                <w:lang w:val="mk-MK"/>
              </w:rPr>
              <w:t>200 000€ приход од корисниците на клуб картичката во првата година</w:t>
            </w:r>
          </w:p>
        </w:tc>
        <w:tc>
          <w:tcPr>
            <w:tcW w:w="1711" w:type="dxa"/>
            <w:vAlign w:val="center"/>
          </w:tcPr>
          <w:p w14:paraId="34211700" w14:textId="01A228BE" w:rsidR="00CA5381" w:rsidRPr="00F90DB3" w:rsidRDefault="00C96445" w:rsidP="00C9644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0 €</w:t>
            </w:r>
          </w:p>
        </w:tc>
        <w:tc>
          <w:tcPr>
            <w:tcW w:w="359" w:type="dxa"/>
            <w:vAlign w:val="center"/>
          </w:tcPr>
          <w:p w14:paraId="747C1AD6" w14:textId="55167B8C" w:rsidR="00CA5381" w:rsidRPr="004D7FAB" w:rsidRDefault="00C96445" w:rsidP="006B3D47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х</w:t>
            </w:r>
          </w:p>
        </w:tc>
        <w:tc>
          <w:tcPr>
            <w:tcW w:w="270" w:type="dxa"/>
            <w:vAlign w:val="center"/>
          </w:tcPr>
          <w:p w14:paraId="581E7AA7" w14:textId="630CED26" w:rsidR="00CA5381" w:rsidRPr="00F90DB3" w:rsidRDefault="00C96445" w:rsidP="006B3D47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+7%</w:t>
            </w:r>
          </w:p>
        </w:tc>
        <w:tc>
          <w:tcPr>
            <w:tcW w:w="434" w:type="dxa"/>
            <w:vAlign w:val="center"/>
          </w:tcPr>
          <w:p w14:paraId="24543CB3" w14:textId="2ABB8635" w:rsidR="00CA5381" w:rsidRPr="00F90DB3" w:rsidRDefault="00C96445" w:rsidP="006B3D47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+</w:t>
            </w:r>
            <w:r w:rsidR="00B63F03">
              <w:rPr>
                <w:lang w:val="mk-MK"/>
              </w:rPr>
              <w:t>12%</w:t>
            </w:r>
          </w:p>
        </w:tc>
        <w:tc>
          <w:tcPr>
            <w:tcW w:w="1080" w:type="dxa"/>
            <w:vAlign w:val="center"/>
          </w:tcPr>
          <w:p w14:paraId="4EA9654F" w14:textId="4943FD1B" w:rsidR="00CA5381" w:rsidRPr="007C4F33" w:rsidRDefault="00B63F03" w:rsidP="006B3D47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Маја</w:t>
            </w:r>
          </w:p>
        </w:tc>
        <w:tc>
          <w:tcPr>
            <w:tcW w:w="1455" w:type="dxa"/>
            <w:gridSpan w:val="2"/>
            <w:vAlign w:val="center"/>
          </w:tcPr>
          <w:p w14:paraId="53A07013" w14:textId="734BA093" w:rsidR="00CA5381" w:rsidRPr="00B63F03" w:rsidRDefault="00B63F03" w:rsidP="00B63F03">
            <w:pPr>
              <w:pStyle w:val="ListParagraph"/>
              <w:numPr>
                <w:ilvl w:val="0"/>
                <w:numId w:val="15"/>
              </w:numPr>
              <w:ind w:left="166" w:hanging="270"/>
              <w:rPr>
                <w:lang w:val="mk-MK"/>
              </w:rPr>
            </w:pPr>
            <w:r w:rsidRPr="00B63F03">
              <w:rPr>
                <w:lang w:val="mk-MK"/>
              </w:rPr>
              <w:t xml:space="preserve">Корисниците на клуб картичката не </w:t>
            </w:r>
            <w:r>
              <w:rPr>
                <w:lang w:val="mk-MK"/>
              </w:rPr>
              <w:t>реагираат на кампањите</w:t>
            </w:r>
          </w:p>
        </w:tc>
      </w:tr>
    </w:tbl>
    <w:p w14:paraId="472F26FA" w14:textId="77777777" w:rsidR="00A21A97" w:rsidRDefault="00A21A97" w:rsidP="00E267FA"/>
    <w:sectPr w:rsidR="00A21A97" w:rsidSect="008C726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549DA"/>
    <w:multiLevelType w:val="hybridMultilevel"/>
    <w:tmpl w:val="443AC02E"/>
    <w:lvl w:ilvl="0" w:tplc="96605B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B5AF3"/>
    <w:multiLevelType w:val="hybridMultilevel"/>
    <w:tmpl w:val="838E5E12"/>
    <w:lvl w:ilvl="0" w:tplc="56EE5B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078FA"/>
    <w:multiLevelType w:val="hybridMultilevel"/>
    <w:tmpl w:val="7648275A"/>
    <w:lvl w:ilvl="0" w:tplc="9644430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F3192"/>
    <w:multiLevelType w:val="hybridMultilevel"/>
    <w:tmpl w:val="DB2E2774"/>
    <w:lvl w:ilvl="0" w:tplc="38741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E6565"/>
    <w:multiLevelType w:val="hybridMultilevel"/>
    <w:tmpl w:val="60EE288E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5" w15:restartNumberingAfterBreak="0">
    <w:nsid w:val="28B022DA"/>
    <w:multiLevelType w:val="hybridMultilevel"/>
    <w:tmpl w:val="9C7CAEBC"/>
    <w:lvl w:ilvl="0" w:tplc="387419A0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331D26C7"/>
    <w:multiLevelType w:val="hybridMultilevel"/>
    <w:tmpl w:val="C436E66A"/>
    <w:lvl w:ilvl="0" w:tplc="BAF60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51D68"/>
    <w:multiLevelType w:val="hybridMultilevel"/>
    <w:tmpl w:val="A1D0560C"/>
    <w:lvl w:ilvl="0" w:tplc="38741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E153F"/>
    <w:multiLevelType w:val="hybridMultilevel"/>
    <w:tmpl w:val="6ADE27D6"/>
    <w:lvl w:ilvl="0" w:tplc="F870A5C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03C47"/>
    <w:multiLevelType w:val="hybridMultilevel"/>
    <w:tmpl w:val="3048B212"/>
    <w:lvl w:ilvl="0" w:tplc="F870A5C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126CA"/>
    <w:multiLevelType w:val="hybridMultilevel"/>
    <w:tmpl w:val="A25E9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971A2"/>
    <w:multiLevelType w:val="hybridMultilevel"/>
    <w:tmpl w:val="A07C63FA"/>
    <w:lvl w:ilvl="0" w:tplc="5218C4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57B85"/>
    <w:multiLevelType w:val="hybridMultilevel"/>
    <w:tmpl w:val="59A44F76"/>
    <w:lvl w:ilvl="0" w:tplc="FC9696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F2E67"/>
    <w:multiLevelType w:val="hybridMultilevel"/>
    <w:tmpl w:val="E57A0B54"/>
    <w:lvl w:ilvl="0" w:tplc="38741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8858C4"/>
    <w:multiLevelType w:val="hybridMultilevel"/>
    <w:tmpl w:val="5EBEFED4"/>
    <w:lvl w:ilvl="0" w:tplc="38741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1"/>
  </w:num>
  <w:num w:numId="5">
    <w:abstractNumId w:val="11"/>
  </w:num>
  <w:num w:numId="6">
    <w:abstractNumId w:val="12"/>
  </w:num>
  <w:num w:numId="7">
    <w:abstractNumId w:val="3"/>
  </w:num>
  <w:num w:numId="8">
    <w:abstractNumId w:val="4"/>
  </w:num>
  <w:num w:numId="9">
    <w:abstractNumId w:val="5"/>
  </w:num>
  <w:num w:numId="10">
    <w:abstractNumId w:val="10"/>
  </w:num>
  <w:num w:numId="11">
    <w:abstractNumId w:val="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B76"/>
    <w:rsid w:val="00054D29"/>
    <w:rsid w:val="000A538C"/>
    <w:rsid w:val="000D0A72"/>
    <w:rsid w:val="000D39A9"/>
    <w:rsid w:val="000D5738"/>
    <w:rsid w:val="0011643B"/>
    <w:rsid w:val="00174B6C"/>
    <w:rsid w:val="001E65A1"/>
    <w:rsid w:val="00277B53"/>
    <w:rsid w:val="00367FE9"/>
    <w:rsid w:val="003A4409"/>
    <w:rsid w:val="003A44D8"/>
    <w:rsid w:val="00437B8D"/>
    <w:rsid w:val="004864C2"/>
    <w:rsid w:val="004D436E"/>
    <w:rsid w:val="004D7FAB"/>
    <w:rsid w:val="004F2567"/>
    <w:rsid w:val="00530E94"/>
    <w:rsid w:val="00543E6C"/>
    <w:rsid w:val="00546B76"/>
    <w:rsid w:val="00650DDD"/>
    <w:rsid w:val="00671E4A"/>
    <w:rsid w:val="00685788"/>
    <w:rsid w:val="006B3D47"/>
    <w:rsid w:val="007750BE"/>
    <w:rsid w:val="007A7A14"/>
    <w:rsid w:val="007C4F33"/>
    <w:rsid w:val="007D55BA"/>
    <w:rsid w:val="0085278E"/>
    <w:rsid w:val="008B4459"/>
    <w:rsid w:val="008C0E23"/>
    <w:rsid w:val="008C2FB9"/>
    <w:rsid w:val="008C7260"/>
    <w:rsid w:val="00912C32"/>
    <w:rsid w:val="00946E7B"/>
    <w:rsid w:val="009F1507"/>
    <w:rsid w:val="009F6CBC"/>
    <w:rsid w:val="009F78C8"/>
    <w:rsid w:val="00A10D4B"/>
    <w:rsid w:val="00A15052"/>
    <w:rsid w:val="00A21A97"/>
    <w:rsid w:val="00A236B4"/>
    <w:rsid w:val="00A94577"/>
    <w:rsid w:val="00AA6E5B"/>
    <w:rsid w:val="00AC226F"/>
    <w:rsid w:val="00AE769D"/>
    <w:rsid w:val="00AF3A99"/>
    <w:rsid w:val="00AF534A"/>
    <w:rsid w:val="00B04364"/>
    <w:rsid w:val="00B24607"/>
    <w:rsid w:val="00B63F03"/>
    <w:rsid w:val="00B81A5C"/>
    <w:rsid w:val="00BC7080"/>
    <w:rsid w:val="00C070FA"/>
    <w:rsid w:val="00C2110D"/>
    <w:rsid w:val="00C4519F"/>
    <w:rsid w:val="00C66E65"/>
    <w:rsid w:val="00C813BE"/>
    <w:rsid w:val="00C96445"/>
    <w:rsid w:val="00CA5381"/>
    <w:rsid w:val="00CD39BC"/>
    <w:rsid w:val="00E267FA"/>
    <w:rsid w:val="00E528E5"/>
    <w:rsid w:val="00EC37A2"/>
    <w:rsid w:val="00EC764C"/>
    <w:rsid w:val="00ED1634"/>
    <w:rsid w:val="00EF0C21"/>
    <w:rsid w:val="00F90DB3"/>
    <w:rsid w:val="00FB2091"/>
    <w:rsid w:val="00FD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4A6BF"/>
  <w15:chartTrackingRefBased/>
  <w15:docId w15:val="{54147798-FD87-4BF4-953A-0A90D53F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7B8D"/>
    <w:rPr>
      <w:color w:val="808080"/>
    </w:rPr>
  </w:style>
  <w:style w:type="table" w:styleId="TableGrid">
    <w:name w:val="Table Grid"/>
    <w:basedOn w:val="TableNormal"/>
    <w:uiPriority w:val="39"/>
    <w:rsid w:val="009F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0A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6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A95EE-0C71-4EA4-8A3A-88FDEC37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ND</cp:lastModifiedBy>
  <cp:revision>20</cp:revision>
  <cp:lastPrinted>2018-09-04T12:48:00Z</cp:lastPrinted>
  <dcterms:created xsi:type="dcterms:W3CDTF">2018-09-03T06:49:00Z</dcterms:created>
  <dcterms:modified xsi:type="dcterms:W3CDTF">2020-01-20T11:29:00Z</dcterms:modified>
</cp:coreProperties>
</file>